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5F" w:rsidRPr="00AC1E45" w:rsidRDefault="008A7447" w:rsidP="00C13A5F">
      <w:pPr>
        <w:jc w:val="both"/>
        <w:rPr>
          <w:rFonts w:ascii="Cambria" w:hAnsi="Cambria"/>
          <w:b/>
          <w:bCs/>
          <w:kern w:val="28"/>
          <w:sz w:val="28"/>
          <w:szCs w:val="28"/>
        </w:rPr>
      </w:pPr>
      <w:r w:rsidRPr="00AC1E45">
        <w:rPr>
          <w:rFonts w:ascii="Cambria" w:hAnsi="Cambria"/>
          <w:b/>
          <w:bCs/>
          <w:kern w:val="28"/>
          <w:sz w:val="28"/>
          <w:szCs w:val="28"/>
        </w:rPr>
        <w:t xml:space="preserve">Dva skauti </w:t>
      </w:r>
      <w:r w:rsidR="00E749A5">
        <w:rPr>
          <w:rFonts w:ascii="Cambria" w:hAnsi="Cambria"/>
          <w:b/>
          <w:bCs/>
          <w:kern w:val="28"/>
          <w:sz w:val="28"/>
          <w:szCs w:val="28"/>
        </w:rPr>
        <w:t xml:space="preserve">v sobotu </w:t>
      </w:r>
      <w:r w:rsidRPr="00AC1E45">
        <w:rPr>
          <w:rFonts w:ascii="Cambria" w:hAnsi="Cambria"/>
          <w:b/>
          <w:bCs/>
          <w:kern w:val="28"/>
          <w:sz w:val="28"/>
          <w:szCs w:val="28"/>
        </w:rPr>
        <w:t>vyrazí na cestu dlouhou</w:t>
      </w:r>
      <w:r w:rsidR="00E749A5">
        <w:rPr>
          <w:rFonts w:ascii="Cambria" w:hAnsi="Cambria"/>
          <w:b/>
          <w:bCs/>
          <w:kern w:val="28"/>
          <w:sz w:val="28"/>
          <w:szCs w:val="28"/>
        </w:rPr>
        <w:t xml:space="preserve"> více jak </w:t>
      </w:r>
      <w:r w:rsidRPr="00AC1E45">
        <w:rPr>
          <w:rFonts w:ascii="Cambria" w:hAnsi="Cambria"/>
          <w:b/>
          <w:bCs/>
          <w:kern w:val="28"/>
          <w:sz w:val="28"/>
          <w:szCs w:val="28"/>
        </w:rPr>
        <w:t xml:space="preserve"> 13 </w:t>
      </w:r>
      <w:r w:rsidR="00E749A5">
        <w:rPr>
          <w:rFonts w:ascii="Cambria" w:hAnsi="Cambria"/>
          <w:b/>
          <w:bCs/>
          <w:kern w:val="28"/>
          <w:sz w:val="28"/>
          <w:szCs w:val="28"/>
        </w:rPr>
        <w:t>5</w:t>
      </w:r>
      <w:r w:rsidRPr="00AC1E45">
        <w:rPr>
          <w:rFonts w:ascii="Cambria" w:hAnsi="Cambria"/>
          <w:b/>
          <w:bCs/>
          <w:kern w:val="28"/>
          <w:sz w:val="28"/>
          <w:szCs w:val="28"/>
        </w:rPr>
        <w:t>00 km z</w:t>
      </w:r>
      <w:r w:rsidR="00E749A5">
        <w:rPr>
          <w:rFonts w:ascii="Cambria" w:hAnsi="Cambria"/>
          <w:b/>
          <w:bCs/>
          <w:kern w:val="28"/>
          <w:sz w:val="28"/>
          <w:szCs w:val="28"/>
        </w:rPr>
        <w:t xml:space="preserve"> Jihlavy </w:t>
      </w:r>
      <w:r w:rsidRPr="00AC1E45">
        <w:rPr>
          <w:rFonts w:ascii="Cambria" w:hAnsi="Cambria"/>
          <w:b/>
          <w:bCs/>
          <w:kern w:val="28"/>
          <w:sz w:val="28"/>
          <w:szCs w:val="28"/>
        </w:rPr>
        <w:t>až do Japonska</w:t>
      </w:r>
      <w:r w:rsidR="00464716" w:rsidRPr="00AC1E45">
        <w:rPr>
          <w:rFonts w:ascii="Cambria" w:hAnsi="Cambria"/>
          <w:b/>
          <w:bCs/>
          <w:kern w:val="28"/>
          <w:sz w:val="28"/>
          <w:szCs w:val="28"/>
        </w:rPr>
        <w:t>. N</w:t>
      </w:r>
      <w:r w:rsidR="009D42E0" w:rsidRPr="00AC1E45">
        <w:rPr>
          <w:rFonts w:ascii="Cambria" w:hAnsi="Cambria"/>
          <w:b/>
          <w:bCs/>
          <w:kern w:val="28"/>
          <w:sz w:val="28"/>
          <w:szCs w:val="28"/>
        </w:rPr>
        <w:t>a celos</w:t>
      </w:r>
      <w:r w:rsidR="00AC1E45" w:rsidRPr="00AC1E45">
        <w:rPr>
          <w:rFonts w:ascii="Cambria" w:hAnsi="Cambria"/>
          <w:b/>
          <w:bCs/>
          <w:kern w:val="28"/>
          <w:sz w:val="28"/>
          <w:szCs w:val="28"/>
        </w:rPr>
        <w:t xml:space="preserve">větové setkání skautů a skautek – </w:t>
      </w:r>
      <w:r w:rsidR="009D42E0" w:rsidRPr="00AC1E45">
        <w:rPr>
          <w:rFonts w:ascii="Cambria" w:hAnsi="Cambria"/>
          <w:b/>
          <w:bCs/>
          <w:kern w:val="28"/>
          <w:sz w:val="28"/>
          <w:szCs w:val="28"/>
        </w:rPr>
        <w:t>Jamboree</w:t>
      </w:r>
      <w:r w:rsidRPr="00AC1E45">
        <w:rPr>
          <w:rFonts w:ascii="Cambria" w:hAnsi="Cambria"/>
          <w:b/>
          <w:bCs/>
          <w:kern w:val="28"/>
          <w:sz w:val="28"/>
          <w:szCs w:val="28"/>
        </w:rPr>
        <w:t>. Škodovkou 120L.</w:t>
      </w:r>
    </w:p>
    <w:p w:rsidR="00C13A5F" w:rsidRPr="00464716" w:rsidRDefault="00E749A5" w:rsidP="008A5D11">
      <w:pPr>
        <w:jc w:val="both"/>
        <w:rPr>
          <w:rFonts w:ascii="Cambria" w:hAnsi="Cambria"/>
          <w:b/>
          <w:bCs/>
          <w:kern w:val="28"/>
          <w:sz w:val="24"/>
          <w:szCs w:val="24"/>
        </w:rPr>
      </w:pPr>
      <w:r>
        <w:rPr>
          <w:rFonts w:ascii="Cambria" w:hAnsi="Cambria"/>
          <w:b/>
          <w:bCs/>
          <w:kern w:val="28"/>
          <w:sz w:val="24"/>
          <w:szCs w:val="24"/>
        </w:rPr>
        <w:t>11.</w:t>
      </w:r>
      <w:r w:rsidR="008A7447" w:rsidRPr="00464716">
        <w:rPr>
          <w:rFonts w:ascii="Cambria" w:hAnsi="Cambria"/>
          <w:b/>
          <w:bCs/>
          <w:kern w:val="28"/>
          <w:sz w:val="24"/>
          <w:szCs w:val="24"/>
        </w:rPr>
        <w:t xml:space="preserve"> 6. 2015</w:t>
      </w:r>
      <w:r w:rsidR="008A5D11" w:rsidRPr="00464716">
        <w:rPr>
          <w:rFonts w:ascii="Cambria" w:hAnsi="Cambria"/>
          <w:b/>
          <w:bCs/>
          <w:kern w:val="28"/>
          <w:sz w:val="24"/>
          <w:szCs w:val="24"/>
        </w:rPr>
        <w:t xml:space="preserve"> – </w:t>
      </w:r>
      <w:r w:rsidR="008A7447" w:rsidRPr="00464716">
        <w:rPr>
          <w:rFonts w:ascii="Cambria" w:hAnsi="Cambria"/>
          <w:b/>
          <w:bCs/>
          <w:kern w:val="28"/>
          <w:sz w:val="24"/>
          <w:szCs w:val="24"/>
        </w:rPr>
        <w:t xml:space="preserve">Stejně jako kdysi slavný novinář, skaut a cestovatel F. A. Elstner, chce se i dvojice českých skautů, Aleš Cahlík (23, Holešov) a Jakub Pejcal (26, Jihlava), vydat na konec světa. A to doslova. V dnes již legendárním voze Škoda 120L vyrazí o letních prázdninách z České republiky až do Japonska na celosvětové setkání skautů a skautek Jamboree. </w:t>
      </w:r>
    </w:p>
    <w:p w:rsidR="008A7447" w:rsidRPr="00AC1E45" w:rsidRDefault="008A7447" w:rsidP="008A5D11">
      <w:pPr>
        <w:jc w:val="both"/>
        <w:rPr>
          <w:rFonts w:ascii="Cambria" w:hAnsi="Cambria"/>
          <w:bCs/>
          <w:kern w:val="28"/>
        </w:rPr>
      </w:pPr>
      <w:r w:rsidRPr="00AC1E45">
        <w:rPr>
          <w:rFonts w:ascii="Cambria" w:hAnsi="Cambria"/>
          <w:bCs/>
          <w:kern w:val="28"/>
        </w:rPr>
        <w:t xml:space="preserve">Skautskými přezdívkami Ali a Boby </w:t>
      </w:r>
      <w:r w:rsidR="00464716" w:rsidRPr="00AC1E45">
        <w:rPr>
          <w:rFonts w:ascii="Cambria" w:hAnsi="Cambria"/>
          <w:bCs/>
          <w:kern w:val="28"/>
        </w:rPr>
        <w:t>zamíří</w:t>
      </w:r>
      <w:r w:rsidRPr="00AC1E45">
        <w:rPr>
          <w:rFonts w:ascii="Cambria" w:hAnsi="Cambria"/>
          <w:bCs/>
          <w:kern w:val="28"/>
        </w:rPr>
        <w:t xml:space="preserve"> za svým dobrodružstvím už zítra. Ještě než </w:t>
      </w:r>
      <w:r w:rsidR="00464716" w:rsidRPr="00AC1E45">
        <w:rPr>
          <w:rFonts w:ascii="Cambria" w:hAnsi="Cambria"/>
          <w:bCs/>
          <w:kern w:val="28"/>
        </w:rPr>
        <w:t>vyrazí</w:t>
      </w:r>
      <w:r w:rsidRPr="00AC1E45">
        <w:rPr>
          <w:rFonts w:ascii="Cambria" w:hAnsi="Cambria"/>
          <w:bCs/>
          <w:kern w:val="28"/>
        </w:rPr>
        <w:t xml:space="preserve"> směr Japonsko, rozloučí se </w:t>
      </w:r>
      <w:r w:rsidR="009D42E0" w:rsidRPr="00AC1E45">
        <w:rPr>
          <w:rFonts w:ascii="Cambria" w:hAnsi="Cambria"/>
          <w:bCs/>
          <w:kern w:val="28"/>
        </w:rPr>
        <w:t xml:space="preserve">v Holešově (12. 6. v 14:00-15:00 – náměstí Dr. E. Beneše), </w:t>
      </w:r>
      <w:r w:rsidRPr="00AC1E45">
        <w:rPr>
          <w:rFonts w:ascii="Cambria" w:hAnsi="Cambria"/>
          <w:bCs/>
          <w:kern w:val="28"/>
        </w:rPr>
        <w:t>Brně</w:t>
      </w:r>
      <w:r w:rsidR="009D42E0" w:rsidRPr="00AC1E45">
        <w:rPr>
          <w:rFonts w:ascii="Cambria" w:hAnsi="Cambria"/>
          <w:bCs/>
          <w:kern w:val="28"/>
        </w:rPr>
        <w:t xml:space="preserve"> (12. 6. v 17:00-18:00 – Petrov), Jihlavě(13. 6. v 11:00-12:00 – Masarykovo náměstí) </w:t>
      </w:r>
      <w:r w:rsidRPr="00AC1E45">
        <w:rPr>
          <w:rFonts w:ascii="Cambria" w:hAnsi="Cambria"/>
          <w:bCs/>
          <w:kern w:val="28"/>
        </w:rPr>
        <w:t>a Liberci</w:t>
      </w:r>
      <w:r w:rsidR="009D42E0" w:rsidRPr="00AC1E45">
        <w:rPr>
          <w:rFonts w:ascii="Cambria" w:hAnsi="Cambria"/>
          <w:bCs/>
          <w:kern w:val="28"/>
        </w:rPr>
        <w:t xml:space="preserve"> (13. 6</w:t>
      </w:r>
      <w:r w:rsidRPr="00AC1E45">
        <w:rPr>
          <w:rFonts w:ascii="Cambria" w:hAnsi="Cambria"/>
          <w:bCs/>
          <w:kern w:val="28"/>
        </w:rPr>
        <w:t>.</w:t>
      </w:r>
      <w:r w:rsidR="009D42E0" w:rsidRPr="00AC1E45">
        <w:rPr>
          <w:rFonts w:ascii="Cambria" w:hAnsi="Cambria"/>
          <w:bCs/>
          <w:kern w:val="28"/>
        </w:rPr>
        <w:t xml:space="preserve"> na celostátním setkání skautů – Obrok). Na daných místech Ali s Bobym prozradí svým příznivcům veškerá tajemství ohledně dlouhé cesty. Mají </w:t>
      </w:r>
      <w:r w:rsidR="00464716" w:rsidRPr="00AC1E45">
        <w:rPr>
          <w:rFonts w:ascii="Cambria" w:hAnsi="Cambria"/>
          <w:bCs/>
          <w:kern w:val="28"/>
        </w:rPr>
        <w:t>připravenou</w:t>
      </w:r>
      <w:r w:rsidR="009D42E0" w:rsidRPr="00AC1E45">
        <w:rPr>
          <w:rFonts w:ascii="Cambria" w:hAnsi="Cambria"/>
          <w:bCs/>
          <w:kern w:val="28"/>
        </w:rPr>
        <w:t xml:space="preserve"> velkou plachtu, na kterou můžou příchozí zapsat vzkaz skautům z</w:t>
      </w:r>
      <w:r w:rsidR="00464716" w:rsidRPr="00AC1E45">
        <w:rPr>
          <w:rFonts w:ascii="Cambria" w:hAnsi="Cambria"/>
          <w:bCs/>
          <w:kern w:val="28"/>
        </w:rPr>
        <w:t>e zemí</w:t>
      </w:r>
      <w:r w:rsidR="009D42E0" w:rsidRPr="00AC1E45">
        <w:rPr>
          <w:rFonts w:ascii="Cambria" w:hAnsi="Cambria"/>
          <w:bCs/>
          <w:kern w:val="28"/>
        </w:rPr>
        <w:t> celého světa</w:t>
      </w:r>
      <w:r w:rsidR="00464716" w:rsidRPr="00AC1E45">
        <w:rPr>
          <w:rFonts w:ascii="Cambria" w:hAnsi="Cambria"/>
          <w:bCs/>
          <w:kern w:val="28"/>
        </w:rPr>
        <w:t>. Svou cestou tak Ali s Bobym propojí skauty a skautky napříč světadíly. Na závěr setkání se nechají roztlačit přáteli a příznivci – snad si tak podobný způsob nastartování „vyberou“ na domácí půdě a hladce dorazí až do cíle.</w:t>
      </w:r>
    </w:p>
    <w:p w:rsidR="00464716" w:rsidRPr="00AC1E45" w:rsidRDefault="00464716" w:rsidP="00464716">
      <w:pPr>
        <w:spacing w:line="240" w:lineRule="auto"/>
        <w:jc w:val="both"/>
        <w:rPr>
          <w:rFonts w:ascii="Cambria" w:eastAsia="Times New Roman" w:hAnsi="Cambria" w:cs="Times New Roman"/>
        </w:rPr>
      </w:pPr>
      <w:r w:rsidRPr="00AC1E45">
        <w:rPr>
          <w:rFonts w:ascii="Cambria" w:eastAsia="Times New Roman" w:hAnsi="Cambria"/>
        </w:rPr>
        <w:t xml:space="preserve">Dvojice svou výpravou naváže na expedici do rumunského Banátu ze srpna loňského roku. Mladí cestovatelé věří, že jejich projekt pomůže propagaci skautingu a jeho myšlenek doma i v zahraničí. </w:t>
      </w:r>
      <w:r w:rsidRPr="00AC1E45">
        <w:rPr>
          <w:rFonts w:ascii="Cambria" w:eastAsia="Times New Roman" w:hAnsi="Cambria"/>
          <w:i/>
        </w:rPr>
        <w:t>„</w:t>
      </w:r>
      <w:r w:rsidRPr="00AC1E45">
        <w:rPr>
          <w:rFonts w:ascii="Cambria" w:eastAsia="Times New Roman" w:hAnsi="Cambria"/>
          <w:i/>
          <w:shd w:val="clear" w:color="auto" w:fill="FFFFFF"/>
        </w:rPr>
        <w:t>Chceme ukázat světu schopnosti našich skautů a kvalitu českých výrobků,“</w:t>
      </w:r>
      <w:r w:rsidRPr="00AC1E45">
        <w:rPr>
          <w:rFonts w:ascii="Cambria" w:eastAsia="Times New Roman" w:hAnsi="Cambria"/>
          <w:shd w:val="clear" w:color="auto" w:fill="FFFFFF"/>
        </w:rPr>
        <w:t xml:space="preserve"> zmiňuje k projektu Jakub, jehož domácím střediskem jsou Divočáci v Jihlavě.</w:t>
      </w:r>
      <w:r w:rsidRPr="00AC1E45">
        <w:rPr>
          <w:rFonts w:ascii="Cambria" w:eastAsia="Times New Roman" w:hAnsi="Cambria"/>
        </w:rPr>
        <w:t xml:space="preserve"> Trasu dlouhou </w:t>
      </w:r>
      <w:r w:rsidR="00E749A5">
        <w:rPr>
          <w:rFonts w:ascii="Cambria" w:eastAsia="Times New Roman" w:hAnsi="Cambria"/>
        </w:rPr>
        <w:t>více jak 13 5</w:t>
      </w:r>
      <w:r w:rsidRPr="00AC1E45">
        <w:rPr>
          <w:rFonts w:ascii="Cambria" w:eastAsia="Times New Roman" w:hAnsi="Cambria"/>
        </w:rPr>
        <w:t>00 kilometrů, vedoucí přes Polsko, Pobaltské země a Rusko absolvují za téměř dva měsíce. Skautský projekt JAPONSKO ŠKODOVKOU je neziskový a zaštiťuje jej organizace Junák - český skaut, z.s.</w:t>
      </w:r>
    </w:p>
    <w:p w:rsidR="00464716" w:rsidRPr="00AC1E45" w:rsidRDefault="00464716" w:rsidP="00464716">
      <w:pPr>
        <w:spacing w:line="240" w:lineRule="auto"/>
        <w:jc w:val="both"/>
        <w:rPr>
          <w:rFonts w:ascii="Cambria" w:eastAsia="Times New Roman" w:hAnsi="Cambria" w:cs="Times New Roman"/>
        </w:rPr>
      </w:pPr>
      <w:r w:rsidRPr="00AC1E45">
        <w:rPr>
          <w:rFonts w:ascii="Cambria" w:eastAsia="Times New Roman" w:hAnsi="Cambria"/>
          <w:shd w:val="clear" w:color="auto" w:fill="FFFFFF"/>
        </w:rPr>
        <w:t xml:space="preserve">Cílem výpravy je </w:t>
      </w:r>
      <w:r w:rsidRPr="00AC1E45">
        <w:rPr>
          <w:rFonts w:ascii="Cambria" w:eastAsia="Times New Roman" w:hAnsi="Cambria"/>
        </w:rPr>
        <w:t xml:space="preserve">dvoutýdenní skautské setkání Jamboree, které se letos koná od 28. července do 8. srpna v </w:t>
      </w:r>
      <w:r w:rsidRPr="00AC1E45">
        <w:rPr>
          <w:rFonts w:ascii="Cambria" w:eastAsia="Times New Roman" w:hAnsi="Cambria"/>
          <w:shd w:val="clear" w:color="auto" w:fill="FFFFFF"/>
        </w:rPr>
        <w:t>Yamaguchi</w:t>
      </w:r>
      <w:r w:rsidRPr="00AC1E45">
        <w:rPr>
          <w:rFonts w:ascii="Cambria" w:eastAsia="Times New Roman" w:hAnsi="Cambria"/>
        </w:rPr>
        <w:t>poblíž japonské Hirošimy. Jamboree pořádají skauti na různých místech světa již od roku 1920 pravidelně po 4 letech. Hlavním smyslem jamboree je poznávání lidí různých národností, kultur, jazyků a náboženství. Pro skauty je to příležitost, jak navázat nová přátelství, zdokonalit se v angličtině či jiném jazyce a poznat mezinárodní rozměr skautingu.</w:t>
      </w:r>
    </w:p>
    <w:p w:rsidR="008A5D11" w:rsidRPr="00AC1E45" w:rsidRDefault="00AC1E45" w:rsidP="00AC1E45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E43D2">
        <w:rPr>
          <w:rFonts w:ascii="Cambria" w:eastAsia="Times New Roman" w:hAnsi="Cambria"/>
          <w:sz w:val="23"/>
          <w:szCs w:val="23"/>
        </w:rPr>
        <w:t>Přípravy, deníkové záznamy i samotný průběh cesty můžete sledovat prostřednictvím internetu, na</w:t>
      </w:r>
      <w:r>
        <w:rPr>
          <w:rFonts w:ascii="Cambria" w:eastAsia="Times New Roman" w:hAnsi="Cambria"/>
          <w:sz w:val="23"/>
          <w:szCs w:val="23"/>
        </w:rPr>
        <w:t> </w:t>
      </w:r>
      <w:r w:rsidRPr="002E43D2">
        <w:rPr>
          <w:rFonts w:ascii="Cambria" w:eastAsia="Times New Roman" w:hAnsi="Cambria"/>
          <w:sz w:val="23"/>
          <w:szCs w:val="23"/>
        </w:rPr>
        <w:t>facebooku: JAPONSKODOVKOU základní informace o projektu lze také dohledat na webové stránce www.japonskodovkou.cz.</w:t>
      </w:r>
    </w:p>
    <w:p w:rsidR="00DE2A3E" w:rsidRPr="00DE2A3E" w:rsidRDefault="00DE2A3E" w:rsidP="00DE2A3E">
      <w:pPr>
        <w:spacing w:after="0"/>
        <w:jc w:val="both"/>
        <w:rPr>
          <w:rFonts w:ascii="Cambria" w:hAnsi="Cambria"/>
          <w:sz w:val="24"/>
          <w:szCs w:val="24"/>
        </w:rPr>
      </w:pPr>
      <w:r w:rsidRPr="00DE2A3E">
        <w:rPr>
          <w:rFonts w:ascii="Cambria" w:hAnsi="Cambria"/>
          <w:sz w:val="24"/>
          <w:szCs w:val="24"/>
        </w:rPr>
        <w:t>JAPONSKO ŠKODOVKOU</w:t>
      </w:r>
    </w:p>
    <w:p w:rsidR="00DE2A3E" w:rsidRPr="00DE2A3E" w:rsidRDefault="00DE2A3E" w:rsidP="00DE2A3E">
      <w:pPr>
        <w:spacing w:after="0"/>
        <w:jc w:val="both"/>
        <w:rPr>
          <w:rFonts w:ascii="Cambria" w:hAnsi="Cambria"/>
          <w:sz w:val="24"/>
          <w:szCs w:val="24"/>
        </w:rPr>
      </w:pPr>
      <w:r w:rsidRPr="00DE2A3E">
        <w:rPr>
          <w:rFonts w:ascii="Cambria" w:hAnsi="Cambria"/>
          <w:sz w:val="24"/>
          <w:szCs w:val="24"/>
        </w:rPr>
        <w:t>Jakub Pejcal, Aleš Cahlík</w:t>
      </w:r>
    </w:p>
    <w:p w:rsidR="00DE2A3E" w:rsidRPr="00DE2A3E" w:rsidRDefault="00DE2A3E" w:rsidP="00DE2A3E">
      <w:pPr>
        <w:spacing w:after="0"/>
        <w:jc w:val="both"/>
        <w:rPr>
          <w:rFonts w:ascii="Cambria" w:hAnsi="Cambria"/>
          <w:sz w:val="24"/>
          <w:szCs w:val="24"/>
        </w:rPr>
      </w:pPr>
      <w:r w:rsidRPr="00DE2A3E">
        <w:rPr>
          <w:rFonts w:ascii="Cambria" w:hAnsi="Cambria"/>
          <w:sz w:val="24"/>
          <w:szCs w:val="24"/>
        </w:rPr>
        <w:t>+420 604 120 865</w:t>
      </w:r>
    </w:p>
    <w:p w:rsidR="00DE2A3E" w:rsidRPr="00DE2A3E" w:rsidRDefault="00DE2A3E" w:rsidP="00DE2A3E">
      <w:pPr>
        <w:spacing w:after="0"/>
        <w:jc w:val="both"/>
        <w:rPr>
          <w:rFonts w:ascii="Cambria" w:hAnsi="Cambria"/>
          <w:sz w:val="24"/>
          <w:szCs w:val="24"/>
        </w:rPr>
      </w:pPr>
      <w:r w:rsidRPr="00DE2A3E">
        <w:rPr>
          <w:rFonts w:ascii="Cambria" w:hAnsi="Cambria"/>
          <w:sz w:val="24"/>
          <w:szCs w:val="24"/>
        </w:rPr>
        <w:t>japonskodovkou@skaut.cz</w:t>
      </w:r>
    </w:p>
    <w:p w:rsidR="00DE2A3E" w:rsidRPr="00DE2A3E" w:rsidRDefault="00DE2A3E" w:rsidP="00DE2A3E">
      <w:pPr>
        <w:spacing w:after="0"/>
        <w:jc w:val="both"/>
        <w:rPr>
          <w:rFonts w:ascii="Cambria" w:hAnsi="Cambria"/>
          <w:sz w:val="24"/>
          <w:szCs w:val="24"/>
        </w:rPr>
      </w:pPr>
      <w:r w:rsidRPr="00DE2A3E">
        <w:rPr>
          <w:rFonts w:ascii="Cambria" w:hAnsi="Cambria"/>
          <w:sz w:val="24"/>
          <w:szCs w:val="24"/>
        </w:rPr>
        <w:t>www.japonskodovkou.cz</w:t>
      </w:r>
    </w:p>
    <w:p w:rsidR="005D4E33" w:rsidRPr="00464716" w:rsidRDefault="00DE2A3E" w:rsidP="00DE2A3E">
      <w:pPr>
        <w:spacing w:after="0"/>
        <w:jc w:val="both"/>
        <w:rPr>
          <w:rFonts w:ascii="Cambria" w:hAnsi="Cambria"/>
        </w:rPr>
      </w:pPr>
      <w:r w:rsidRPr="00DE2A3E">
        <w:rPr>
          <w:rFonts w:ascii="Cambria" w:hAnsi="Cambria"/>
          <w:sz w:val="24"/>
          <w:szCs w:val="24"/>
        </w:rPr>
        <w:t>www.facebook.com/japonskodovkou/</w:t>
      </w:r>
    </w:p>
    <w:sectPr w:rsidR="005D4E33" w:rsidRPr="00464716" w:rsidSect="008737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37F" w:rsidRDefault="0035037F" w:rsidP="00C13A5F">
      <w:pPr>
        <w:spacing w:after="0" w:line="240" w:lineRule="auto"/>
      </w:pPr>
      <w:r>
        <w:separator/>
      </w:r>
    </w:p>
  </w:endnote>
  <w:endnote w:type="continuationSeparator" w:id="1">
    <w:p w:rsidR="0035037F" w:rsidRDefault="0035037F" w:rsidP="00C1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16" w:rsidRPr="002E43D2" w:rsidRDefault="00464716" w:rsidP="00464716">
    <w:pPr>
      <w:spacing w:line="240" w:lineRule="auto"/>
      <w:jc w:val="both"/>
      <w:rPr>
        <w:rFonts w:ascii="Cambria" w:eastAsia="Times New Roman" w:hAnsi="Cambria" w:cs="Times New Roman"/>
        <w:sz w:val="24"/>
        <w:szCs w:val="24"/>
      </w:rPr>
    </w:pPr>
    <w:r w:rsidRPr="002E43D2">
      <w:rPr>
        <w:rFonts w:ascii="Cambria" w:eastAsia="Times New Roman" w:hAnsi="Cambria" w:cs="Times New Roman"/>
        <w:i/>
        <w:iCs/>
        <w:sz w:val="24"/>
        <w:szCs w:val="24"/>
      </w:rPr>
      <w:t>Skauting je největší hnutí pro děti a mládež na světě – hlásí se k němu okolo 50 milionů dětí a</w:t>
    </w:r>
    <w:r>
      <w:rPr>
        <w:rFonts w:ascii="Cambria" w:eastAsia="Times New Roman" w:hAnsi="Cambria" w:cs="Times New Roman"/>
        <w:i/>
        <w:iCs/>
        <w:sz w:val="24"/>
        <w:szCs w:val="24"/>
      </w:rPr>
      <w:t> </w:t>
    </w:r>
    <w:r w:rsidRPr="002E43D2">
      <w:rPr>
        <w:rFonts w:ascii="Cambria" w:eastAsia="Times New Roman" w:hAnsi="Cambria" w:cs="Times New Roman"/>
        <w:i/>
        <w:iCs/>
        <w:sz w:val="24"/>
        <w:szCs w:val="24"/>
      </w:rPr>
      <w:t>ml</w:t>
    </w:r>
    <w:r>
      <w:rPr>
        <w:rFonts w:ascii="Cambria" w:eastAsia="Times New Roman" w:hAnsi="Cambria" w:cs="Times New Roman"/>
        <w:i/>
        <w:iCs/>
        <w:sz w:val="24"/>
        <w:szCs w:val="24"/>
      </w:rPr>
      <w:t xml:space="preserve">adých lidí ve 216 zemích světa. </w:t>
    </w:r>
    <w:r w:rsidRPr="002E43D2">
      <w:rPr>
        <w:rFonts w:ascii="Cambria" w:eastAsia="Times New Roman" w:hAnsi="Cambria" w:cs="Times New Roman"/>
        <w:i/>
        <w:iCs/>
        <w:sz w:val="24"/>
        <w:szCs w:val="24"/>
      </w:rPr>
      <w:t xml:space="preserve">Junák – český skaut, z.s. představuje českou organizaci tohoto hnutí. Se svými 50 tisíci členy je největší výchovnou dětskou organizací v ČR. </w:t>
    </w:r>
  </w:p>
  <w:p w:rsidR="00464716" w:rsidRDefault="0046471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37F" w:rsidRDefault="0035037F" w:rsidP="00C13A5F">
      <w:pPr>
        <w:spacing w:after="0" w:line="240" w:lineRule="auto"/>
      </w:pPr>
      <w:r>
        <w:separator/>
      </w:r>
    </w:p>
  </w:footnote>
  <w:footnote w:type="continuationSeparator" w:id="1">
    <w:p w:rsidR="0035037F" w:rsidRDefault="0035037F" w:rsidP="00C1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5F" w:rsidRDefault="00C13A5F" w:rsidP="00C13A5F">
    <w:pPr>
      <w:spacing w:line="240" w:lineRule="auto"/>
    </w:pPr>
  </w:p>
  <w:p w:rsidR="00C13A5F" w:rsidRDefault="00AC1E45" w:rsidP="00C13A5F">
    <w:pPr>
      <w:spacing w:line="240" w:lineRule="auto"/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135255</wp:posOffset>
          </wp:positionV>
          <wp:extent cx="3638550" cy="906145"/>
          <wp:effectExtent l="0" t="0" r="0" b="8255"/>
          <wp:wrapNone/>
          <wp:docPr id="2" name="Obrázek 2" descr="C:\Documents and Settings\Administrator\Plocha\fotky-clanek_tiskova_zprava\tiskova_zprava\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Documents and Settings\Administrator\Plocha\fotky-clanek_tiskova_zprava\tiskova_zprava\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inline distT="0" distB="0" distL="0" distR="0">
          <wp:extent cx="800100" cy="87670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6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13A5F" w:rsidRDefault="0087374D" w:rsidP="00C13A5F">
    <w:pPr>
      <w:spacing w:line="240" w:lineRule="auto"/>
      <w:rPr>
        <w:sz w:val="20"/>
        <w:szCs w:val="20"/>
      </w:rPr>
    </w:pPr>
    <w:r w:rsidRPr="0087374D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4097" type="#_x0000_t202" style="position:absolute;margin-left:418.05pt;margin-top:126.2pt;width:98.85pt;height:31.05pt;z-index:-251658240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" stroked="f">
          <v:textbox inset="0,0,0,0">
            <w:txbxContent>
              <w:p w:rsidR="00C13A5F" w:rsidRPr="00B72E0B" w:rsidRDefault="00C13A5F" w:rsidP="00946AC8">
                <w:pPr>
                  <w:pStyle w:val="datum"/>
                  <w:jc w:val="right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B72E0B"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  <w:t>Tisková zpráva</w:t>
                </w:r>
              </w:p>
              <w:p w:rsidR="008A7447" w:rsidRDefault="008A7447" w:rsidP="00CB5E53">
                <w:pPr>
                  <w:pStyle w:val="datum"/>
                  <w:jc w:val="right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sz w:val="24"/>
                    <w:szCs w:val="24"/>
                  </w:rPr>
                  <w:t>11. 6. 2015</w:t>
                </w:r>
              </w:p>
              <w:p w:rsidR="00C13A5F" w:rsidRDefault="00C13A5F" w:rsidP="00CB5E53">
                <w:pPr>
                  <w:pStyle w:val="datum"/>
                  <w:jc w:val="right"/>
                </w:pPr>
                <w:r w:rsidRPr="003B4885">
                  <w:rPr>
                    <w:sz w:val="24"/>
                    <w:szCs w:val="24"/>
                  </w:rPr>
                  <w:t>201</w:t>
                </w:r>
                <w:r>
                  <w:rPr>
                    <w:sz w:val="24"/>
                    <w:szCs w:val="24"/>
                  </w:rPr>
                  <w:t>5</w:t>
                </w:r>
              </w:p>
            </w:txbxContent>
          </v:textbox>
          <w10:wrap anchorx="page" anchory="page"/>
        </v:shape>
      </w:pict>
    </w:r>
    <w:r w:rsidR="00C13A5F">
      <w:rPr>
        <w:sz w:val="20"/>
        <w:szCs w:val="20"/>
      </w:rPr>
      <w:tab/>
    </w:r>
  </w:p>
  <w:p w:rsidR="00C13A5F" w:rsidRDefault="00C13A5F" w:rsidP="00C13A5F">
    <w:pPr>
      <w:pStyle w:val="Zhlav"/>
    </w:pPr>
  </w:p>
  <w:p w:rsidR="00C13A5F" w:rsidRPr="00C13A5F" w:rsidRDefault="00C13A5F" w:rsidP="00C13A5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0E03"/>
    <w:multiLevelType w:val="hybridMultilevel"/>
    <w:tmpl w:val="A6EAEB28"/>
    <w:lvl w:ilvl="0" w:tplc="E53E1CDC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71F41C7"/>
    <w:multiLevelType w:val="hybridMultilevel"/>
    <w:tmpl w:val="39189A80"/>
    <w:lvl w:ilvl="0" w:tplc="3228B53C">
      <w:start w:val="1"/>
      <w:numFmt w:val="decimal"/>
      <w:lvlText w:val="%1."/>
      <w:lvlJc w:val="left"/>
      <w:pPr>
        <w:ind w:left="990" w:hanging="360"/>
      </w:pPr>
      <w:rPr>
        <w:rFonts w:asciiTheme="minorHAnsi" w:hAnsi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D4D7E"/>
    <w:rsid w:val="0003501F"/>
    <w:rsid w:val="001043EE"/>
    <w:rsid w:val="00267AEA"/>
    <w:rsid w:val="002736BA"/>
    <w:rsid w:val="0035037F"/>
    <w:rsid w:val="004472E7"/>
    <w:rsid w:val="00464716"/>
    <w:rsid w:val="00476A1B"/>
    <w:rsid w:val="00477855"/>
    <w:rsid w:val="005D4E33"/>
    <w:rsid w:val="006A6094"/>
    <w:rsid w:val="006B55F7"/>
    <w:rsid w:val="006B5DC6"/>
    <w:rsid w:val="006E48A6"/>
    <w:rsid w:val="00715EA8"/>
    <w:rsid w:val="007A3912"/>
    <w:rsid w:val="007C0099"/>
    <w:rsid w:val="007D4D7E"/>
    <w:rsid w:val="00824B1D"/>
    <w:rsid w:val="0087374D"/>
    <w:rsid w:val="008A5D11"/>
    <w:rsid w:val="008A7447"/>
    <w:rsid w:val="00946AC8"/>
    <w:rsid w:val="009D42E0"/>
    <w:rsid w:val="00A366C0"/>
    <w:rsid w:val="00AC1E45"/>
    <w:rsid w:val="00C02CFD"/>
    <w:rsid w:val="00C13A5F"/>
    <w:rsid w:val="00CB5E53"/>
    <w:rsid w:val="00D642AF"/>
    <w:rsid w:val="00DE2A3E"/>
    <w:rsid w:val="00DF3287"/>
    <w:rsid w:val="00E513F4"/>
    <w:rsid w:val="00E749A5"/>
    <w:rsid w:val="00EC5C29"/>
    <w:rsid w:val="00F7358A"/>
    <w:rsid w:val="00FF189A"/>
    <w:rsid w:val="00FF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7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13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3A5F"/>
  </w:style>
  <w:style w:type="paragraph" w:styleId="Zpat">
    <w:name w:val="footer"/>
    <w:basedOn w:val="Normln"/>
    <w:link w:val="ZpatChar"/>
    <w:uiPriority w:val="99"/>
    <w:unhideWhenUsed/>
    <w:rsid w:val="00C13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3A5F"/>
  </w:style>
  <w:style w:type="paragraph" w:customStyle="1" w:styleId="datum">
    <w:name w:val="datum"/>
    <w:basedOn w:val="Normln"/>
    <w:rsid w:val="00C13A5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styleId="Hypertextovodkaz">
    <w:name w:val="Hyperlink"/>
    <w:rsid w:val="00C13A5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3E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15EA8"/>
    <w:rPr>
      <w:b/>
      <w:bCs/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13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3A5F"/>
  </w:style>
  <w:style w:type="paragraph" w:styleId="Zpat">
    <w:name w:val="footer"/>
    <w:basedOn w:val="Normln"/>
    <w:link w:val="ZpatChar"/>
    <w:uiPriority w:val="99"/>
    <w:unhideWhenUsed/>
    <w:rsid w:val="00C13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3A5F"/>
  </w:style>
  <w:style w:type="paragraph" w:customStyle="1" w:styleId="datum">
    <w:name w:val="datum"/>
    <w:basedOn w:val="Normln"/>
    <w:rsid w:val="00C13A5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styleId="Hypertextovodkaz">
    <w:name w:val="Hyperlink"/>
    <w:rsid w:val="00C13A5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3E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15EA8"/>
    <w:rPr>
      <w:b/>
      <w:bCs/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Česiká televize studio Brno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Klára Majíčková</dc:creator>
  <cp:lastModifiedBy>jakub_pejcal</cp:lastModifiedBy>
  <cp:revision>4</cp:revision>
  <dcterms:created xsi:type="dcterms:W3CDTF">2015-06-11T07:50:00Z</dcterms:created>
  <dcterms:modified xsi:type="dcterms:W3CDTF">2015-06-11T11:42:00Z</dcterms:modified>
</cp:coreProperties>
</file>