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86" w:rsidRPr="008B3F4C" w:rsidRDefault="00617A37" w:rsidP="004F0186">
      <w:pPr>
        <w:spacing w:after="0" w:line="240" w:lineRule="auto"/>
        <w:jc w:val="right"/>
        <w:rPr>
          <w:rFonts w:ascii="Monotype Corsiva" w:hAnsi="Monotype Corsiva"/>
          <w:i/>
          <w:sz w:val="32"/>
          <w:szCs w:val="32"/>
        </w:rPr>
      </w:pPr>
      <w:r w:rsidRPr="008B3F4C">
        <w:rPr>
          <w:rFonts w:ascii="Monotype Corsiva" w:hAnsi="Monotype Corsiva"/>
          <w:i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8D346" wp14:editId="6B5DE876">
                <wp:simplePos x="0" y="0"/>
                <wp:positionH relativeFrom="column">
                  <wp:posOffset>1012190</wp:posOffset>
                </wp:positionH>
                <wp:positionV relativeFrom="paragraph">
                  <wp:posOffset>-15875</wp:posOffset>
                </wp:positionV>
                <wp:extent cx="52705" cy="2695575"/>
                <wp:effectExtent l="57150" t="19050" r="80645" b="857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" cy="2695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7pt,-1.25pt" to="83.8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" strokecolor="black [3200]" strokeweight="4.5pt">
                <v:shadow on="t" color="black" opacity="22937f" origin=",.5" offset="0,.63889mm"/>
              </v:line>
            </w:pict>
          </mc:Fallback>
        </mc:AlternateContent>
      </w:r>
      <w:r w:rsidR="004F0186" w:rsidRPr="008B3F4C">
        <w:rPr>
          <w:rFonts w:ascii="Monotype Corsiva" w:hAnsi="Monotype Corsiva"/>
          <w:i/>
          <w:sz w:val="32"/>
          <w:szCs w:val="32"/>
        </w:rPr>
        <w:t xml:space="preserve">Loučení není těžké pro toho, </w:t>
      </w:r>
    </w:p>
    <w:p w:rsidR="009B70AF" w:rsidRPr="008B3F4C" w:rsidRDefault="00674539" w:rsidP="004F0186">
      <w:pPr>
        <w:spacing w:after="0" w:line="240" w:lineRule="auto"/>
        <w:jc w:val="right"/>
        <w:rPr>
          <w:rFonts w:ascii="Monotype Corsiva" w:hAnsi="Monotype Corsiva"/>
          <w:i/>
          <w:sz w:val="32"/>
          <w:szCs w:val="32"/>
        </w:rPr>
      </w:pPr>
      <w:r w:rsidRPr="00674539">
        <w:rPr>
          <w:rFonts w:ascii="Monotype Corsiva" w:hAnsi="Monotype Corsiva"/>
          <w:i/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0" locked="0" layoutInCell="1" allowOverlap="1" wp14:anchorId="02896FDF" wp14:editId="6D957CA6">
            <wp:simplePos x="0" y="0"/>
            <wp:positionH relativeFrom="column">
              <wp:posOffset>641350</wp:posOffset>
            </wp:positionH>
            <wp:positionV relativeFrom="paragraph">
              <wp:posOffset>109855</wp:posOffset>
            </wp:positionV>
            <wp:extent cx="779952" cy="790575"/>
            <wp:effectExtent l="0" t="0" r="1270" b="0"/>
            <wp:wrapNone/>
            <wp:docPr id="8" name="Obrázek 8" descr="http://images.clipartlogo.com/files/ss/original/109/109409393/crown-of-th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logo.com/files/ss/original/109/109409393/crown-of-thor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53" b="100000" l="0" r="100000">
                                  <a14:backgroundMark x1="21390" y1="50000" x2="77005" y2="48421"/>
                                  <a14:backgroundMark x1="36898" y1="21053" x2="40642" y2="21053"/>
                                  <a14:backgroundMark x1="59893" y1="23158" x2="65241" y2="23684"/>
                                  <a14:backgroundMark x1="78075" y1="24737" x2="80749" y2="28421"/>
                                  <a14:backgroundMark x1="67914" y1="73684" x2="75401" y2="71579"/>
                                  <a14:backgroundMark x1="48663" y1="80526" x2="58289" y2="81579"/>
                                  <a14:backgroundMark x1="26203" y1="71579" x2="34225" y2="76842"/>
                                  <a14:backgroundMark x1="19786" y1="74737" x2="21390" y2="75789"/>
                                  <a14:backgroundMark x1="22995" y1="30526" x2="26738" y2="27368"/>
                                  <a14:backgroundMark x1="19251" y1="31053" x2="19251" y2="31053"/>
                                  <a14:backgroundMark x1="12299" y1="34211" x2="9626" y2="42105"/>
                                  <a14:backgroundMark x1="19786" y1="68421" x2="19786" y2="68421"/>
                                  <a14:backgroundMark x1="19786" y1="68421" x2="19786" y2="68421"/>
                                  <a14:backgroundMark x1="21925" y1="68421" x2="23529" y2="70000"/>
                                  <a14:backgroundMark x1="88235" y1="42105" x2="90374" y2="442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9952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186" w:rsidRPr="008B3F4C">
        <w:rPr>
          <w:rFonts w:ascii="Monotype Corsiva" w:hAnsi="Monotype Corsiva"/>
          <w:i/>
          <w:sz w:val="32"/>
          <w:szCs w:val="32"/>
        </w:rPr>
        <w:t>kdo jde za velkým cílem</w:t>
      </w:r>
      <w:r w:rsidR="00173237" w:rsidRPr="008B3F4C">
        <w:rPr>
          <w:rFonts w:ascii="Monotype Corsiva" w:hAnsi="Monotype Corsiva"/>
          <w:i/>
          <w:sz w:val="32"/>
          <w:szCs w:val="32"/>
        </w:rPr>
        <w:t>.</w:t>
      </w:r>
    </w:p>
    <w:p w:rsidR="004F0186" w:rsidRPr="008B3F4C" w:rsidRDefault="004F0186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32"/>
          <w:szCs w:val="32"/>
        </w:rPr>
      </w:pPr>
      <w:r w:rsidRPr="008B3F4C">
        <w:rPr>
          <w:rFonts w:ascii="Monotype Corsiva" w:hAnsi="Monotype Corsiva"/>
          <w:i/>
          <w:sz w:val="32"/>
          <w:szCs w:val="32"/>
        </w:rPr>
        <w:t xml:space="preserve">- Náš cíl </w:t>
      </w:r>
      <w:r w:rsidR="008B3F4C">
        <w:rPr>
          <w:rFonts w:ascii="Monotype Corsiva" w:hAnsi="Monotype Corsiva"/>
          <w:i/>
          <w:sz w:val="32"/>
          <w:szCs w:val="32"/>
        </w:rPr>
        <w:t>-</w:t>
      </w:r>
      <w:r w:rsidRPr="008B3F4C">
        <w:rPr>
          <w:rFonts w:ascii="Monotype Corsiva" w:hAnsi="Monotype Corsiva"/>
          <w:i/>
          <w:sz w:val="32"/>
          <w:szCs w:val="32"/>
        </w:rPr>
        <w:t xml:space="preserve"> Bůh.</w:t>
      </w:r>
    </w:p>
    <w:p w:rsidR="00173237" w:rsidRDefault="0099739D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20"/>
          <w:szCs w:val="20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64C39B4" wp14:editId="754E7F29">
            <wp:simplePos x="0" y="0"/>
            <wp:positionH relativeFrom="column">
              <wp:posOffset>2433320</wp:posOffset>
            </wp:positionH>
            <wp:positionV relativeFrom="paragraph">
              <wp:posOffset>38735</wp:posOffset>
            </wp:positionV>
            <wp:extent cx="1748790" cy="228790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4539" w:rsidRPr="008B3F4C">
        <w:rPr>
          <w:rFonts w:ascii="Monotype Corsiva" w:hAnsi="Monotype Corsiva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AF8F8" wp14:editId="5BAE3C4D">
                <wp:simplePos x="0" y="0"/>
                <wp:positionH relativeFrom="column">
                  <wp:posOffset>390525</wp:posOffset>
                </wp:positionH>
                <wp:positionV relativeFrom="paragraph">
                  <wp:posOffset>38100</wp:posOffset>
                </wp:positionV>
                <wp:extent cx="1349375" cy="0"/>
                <wp:effectExtent l="38100" t="38100" r="60325" b="1143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pt" to="13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" strokecolor="black [3200]" strokeweight="4.5pt">
                <v:shadow on="t" color="black" opacity="22937f" origin=",.5" offset="0,.63889mm"/>
              </v:line>
            </w:pict>
          </mc:Fallback>
        </mc:AlternateContent>
      </w:r>
    </w:p>
    <w:p w:rsidR="00173237" w:rsidRPr="008B3F4C" w:rsidRDefault="00173237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24"/>
          <w:szCs w:val="24"/>
        </w:rPr>
      </w:pPr>
      <w:r w:rsidRPr="008B3F4C">
        <w:rPr>
          <w:rFonts w:ascii="Monotype Corsiva" w:hAnsi="Monotype Corsiva"/>
          <w:i/>
          <w:sz w:val="24"/>
          <w:szCs w:val="24"/>
        </w:rPr>
        <w:t>(z pamětního obrázku S. Bony)</w:t>
      </w: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1C40DF" w:rsidRDefault="001C40DF" w:rsidP="004F0186">
      <w:pPr>
        <w:spacing w:after="0" w:line="240" w:lineRule="auto"/>
        <w:ind w:left="720"/>
        <w:jc w:val="right"/>
        <w:rPr>
          <w:rFonts w:ascii="Monotype Corsiva" w:hAnsi="Monotype Corsiva"/>
          <w:i/>
          <w:sz w:val="18"/>
          <w:szCs w:val="18"/>
        </w:rPr>
      </w:pPr>
    </w:p>
    <w:p w:rsidR="000908AE" w:rsidRDefault="000908AE" w:rsidP="003470AF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1C40DF" w:rsidRDefault="001C40DF" w:rsidP="003470AF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C75C06">
        <w:rPr>
          <w:rFonts w:asciiTheme="majorHAnsi" w:hAnsiTheme="majorHAnsi"/>
          <w:sz w:val="28"/>
          <w:szCs w:val="28"/>
        </w:rPr>
        <w:t xml:space="preserve">K setkání tváří v tvář s milovaným Ženichem Ježíšem Kristem </w:t>
      </w:r>
    </w:p>
    <w:p w:rsidR="00BC7F74" w:rsidRPr="00C75C06" w:rsidRDefault="00BC7F74" w:rsidP="003470AF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 životě naplněném službou a modlitbou</w:t>
      </w:r>
    </w:p>
    <w:p w:rsidR="001C40DF" w:rsidRDefault="008B3F4C" w:rsidP="003470AF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byla </w:t>
      </w:r>
      <w:r w:rsidR="001C40DF" w:rsidRPr="00C75C06">
        <w:rPr>
          <w:rFonts w:asciiTheme="majorHAnsi" w:hAnsiTheme="majorHAnsi"/>
          <w:sz w:val="28"/>
          <w:szCs w:val="28"/>
        </w:rPr>
        <w:t>povolána naše milá spolusestra a příbuzná</w:t>
      </w:r>
    </w:p>
    <w:p w:rsidR="003470AF" w:rsidRPr="00C75C06" w:rsidRDefault="003470AF" w:rsidP="003470AF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470AF" w:rsidRPr="00C75C06" w:rsidRDefault="003470AF" w:rsidP="003470AF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C75C06">
        <w:rPr>
          <w:rFonts w:asciiTheme="majorHAnsi" w:hAnsiTheme="majorHAnsi"/>
          <w:b/>
          <w:sz w:val="56"/>
          <w:szCs w:val="56"/>
        </w:rPr>
        <w:t xml:space="preserve">Marie Bona Alžběta </w:t>
      </w:r>
      <w:proofErr w:type="spellStart"/>
      <w:r w:rsidRPr="00C75C06">
        <w:rPr>
          <w:rFonts w:asciiTheme="majorHAnsi" w:hAnsiTheme="majorHAnsi"/>
          <w:b/>
          <w:sz w:val="56"/>
          <w:szCs w:val="56"/>
        </w:rPr>
        <w:t>Gadušová</w:t>
      </w:r>
      <w:proofErr w:type="spellEnd"/>
    </w:p>
    <w:p w:rsidR="003470AF" w:rsidRPr="00C75C06" w:rsidRDefault="003470AF" w:rsidP="003470AF">
      <w:pPr>
        <w:spacing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C75C06">
        <w:rPr>
          <w:rFonts w:asciiTheme="majorHAnsi" w:hAnsiTheme="majorHAnsi"/>
          <w:b/>
          <w:sz w:val="56"/>
          <w:szCs w:val="56"/>
        </w:rPr>
        <w:t>od Zvěstování Páně</w:t>
      </w:r>
    </w:p>
    <w:p w:rsidR="000908AE" w:rsidRDefault="000908AE" w:rsidP="00B54904">
      <w:pPr>
        <w:spacing w:after="120"/>
        <w:jc w:val="center"/>
        <w:rPr>
          <w:rFonts w:asciiTheme="majorHAnsi" w:hAnsiTheme="majorHAnsi"/>
          <w:sz w:val="28"/>
          <w:szCs w:val="28"/>
        </w:rPr>
      </w:pPr>
    </w:p>
    <w:p w:rsidR="00BC7F74" w:rsidRDefault="00AE6E00" w:rsidP="00B54904">
      <w:pPr>
        <w:spacing w:after="120"/>
        <w:jc w:val="center"/>
        <w:rPr>
          <w:rFonts w:asciiTheme="majorHAnsi" w:hAnsiTheme="majorHAnsi"/>
          <w:i/>
          <w:sz w:val="28"/>
          <w:szCs w:val="28"/>
        </w:rPr>
      </w:pPr>
      <w:r w:rsidRPr="00AE6E00">
        <w:rPr>
          <w:rFonts w:asciiTheme="majorHAnsi" w:hAnsiTheme="majorHAnsi"/>
          <w:i/>
          <w:sz w:val="28"/>
          <w:szCs w:val="28"/>
        </w:rPr>
        <w:t xml:space="preserve">Zemřela tiše, </w:t>
      </w:r>
      <w:r w:rsidR="00F92747">
        <w:rPr>
          <w:rFonts w:asciiTheme="majorHAnsi" w:hAnsiTheme="majorHAnsi"/>
          <w:i/>
          <w:sz w:val="28"/>
          <w:szCs w:val="28"/>
        </w:rPr>
        <w:t>posilněna</w:t>
      </w:r>
      <w:r w:rsidRPr="00AE6E00">
        <w:rPr>
          <w:rFonts w:asciiTheme="majorHAnsi" w:hAnsiTheme="majorHAnsi"/>
          <w:i/>
          <w:sz w:val="28"/>
          <w:szCs w:val="28"/>
        </w:rPr>
        <w:t xml:space="preserve"> svatými svátostmi, dne 11. března 2015</w:t>
      </w:r>
    </w:p>
    <w:p w:rsidR="00AE6E00" w:rsidRPr="00AE6E00" w:rsidRDefault="00BC7F74" w:rsidP="00B54904">
      <w:pPr>
        <w:spacing w:after="12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ve věku 97 let života a v 79. roce zasvěceného života v Kongregaci sester sv. Hedviky</w:t>
      </w:r>
      <w:r w:rsidR="00AE6E00" w:rsidRPr="00AE6E00">
        <w:rPr>
          <w:rFonts w:asciiTheme="majorHAnsi" w:hAnsiTheme="majorHAnsi"/>
          <w:i/>
          <w:sz w:val="28"/>
          <w:szCs w:val="28"/>
        </w:rPr>
        <w:t>.</w:t>
      </w:r>
    </w:p>
    <w:p w:rsidR="00AE6E00" w:rsidRDefault="00AE6E00" w:rsidP="00B54904">
      <w:pPr>
        <w:spacing w:after="120"/>
        <w:jc w:val="center"/>
        <w:rPr>
          <w:rFonts w:asciiTheme="majorHAnsi" w:hAnsiTheme="majorHAnsi"/>
          <w:sz w:val="28"/>
          <w:szCs w:val="28"/>
        </w:rPr>
      </w:pPr>
    </w:p>
    <w:p w:rsidR="00B54904" w:rsidRPr="00C75C06" w:rsidRDefault="00B54904" w:rsidP="00B54904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C75C06">
        <w:rPr>
          <w:rFonts w:asciiTheme="majorHAnsi" w:hAnsiTheme="majorHAnsi"/>
          <w:sz w:val="28"/>
          <w:szCs w:val="28"/>
        </w:rPr>
        <w:t>Naši drahou zesnulou svěříme do Božích rukou při mši svaté</w:t>
      </w:r>
    </w:p>
    <w:p w:rsidR="00B54904" w:rsidRPr="00C75C06" w:rsidRDefault="00B54904" w:rsidP="00B54904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75C06">
        <w:rPr>
          <w:rFonts w:asciiTheme="majorHAnsi" w:hAnsiTheme="majorHAnsi"/>
          <w:b/>
          <w:sz w:val="28"/>
          <w:szCs w:val="28"/>
        </w:rPr>
        <w:t>v sobotu 21. března 2015 v 10:00 h v chrámu Zvěstování Páně v Břežanech.</w:t>
      </w:r>
    </w:p>
    <w:p w:rsidR="00B54904" w:rsidRPr="00C75C06" w:rsidRDefault="00B54904" w:rsidP="00B54904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C75C06">
        <w:rPr>
          <w:rFonts w:asciiTheme="majorHAnsi" w:hAnsiTheme="majorHAnsi"/>
          <w:sz w:val="28"/>
          <w:szCs w:val="28"/>
        </w:rPr>
        <w:t>Po mši svaté bude uložena na hřbitově sester, kde bude očekávat své vzkříšení.</w:t>
      </w:r>
    </w:p>
    <w:p w:rsidR="000908AE" w:rsidRDefault="000908AE" w:rsidP="000908AE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E42BF6" w:rsidRDefault="00E42BF6" w:rsidP="000908AE">
      <w:pPr>
        <w:spacing w:after="0" w:line="240" w:lineRule="auto"/>
        <w:ind w:firstLine="567"/>
        <w:jc w:val="both"/>
        <w:rPr>
          <w:rFonts w:asciiTheme="majorHAnsi" w:hAnsiTheme="majorHAnsi"/>
          <w:sz w:val="26"/>
          <w:szCs w:val="26"/>
        </w:rPr>
      </w:pPr>
    </w:p>
    <w:p w:rsidR="00BC7F74" w:rsidRDefault="00BC7F74" w:rsidP="00FE0734">
      <w:pPr>
        <w:spacing w:after="0" w:line="240" w:lineRule="auto"/>
        <w:ind w:left="708" w:firstLine="708"/>
        <w:jc w:val="both"/>
        <w:rPr>
          <w:rFonts w:asciiTheme="majorHAnsi" w:hAnsiTheme="majorHAnsi"/>
          <w:sz w:val="26"/>
          <w:szCs w:val="26"/>
        </w:rPr>
      </w:pPr>
    </w:p>
    <w:p w:rsidR="000908AE" w:rsidRDefault="000908AE" w:rsidP="00FE0734">
      <w:pPr>
        <w:spacing w:after="0" w:line="240" w:lineRule="auto"/>
        <w:ind w:left="708" w:firstLine="708"/>
        <w:jc w:val="both"/>
        <w:rPr>
          <w:rFonts w:asciiTheme="majorHAnsi" w:hAnsiTheme="majorHAnsi"/>
          <w:sz w:val="26"/>
          <w:szCs w:val="26"/>
        </w:rPr>
      </w:pPr>
      <w:r w:rsidRPr="000908AE">
        <w:rPr>
          <w:rFonts w:asciiTheme="majorHAnsi" w:hAnsiTheme="majorHAnsi"/>
          <w:sz w:val="26"/>
          <w:szCs w:val="26"/>
        </w:rPr>
        <w:t>Sestry svaté Hedviky</w:t>
      </w:r>
      <w:r w:rsidRPr="000908AE">
        <w:rPr>
          <w:rFonts w:asciiTheme="majorHAnsi" w:hAnsiTheme="majorHAnsi"/>
          <w:sz w:val="26"/>
          <w:szCs w:val="26"/>
        </w:rPr>
        <w:tab/>
      </w:r>
      <w:r w:rsidRPr="000908AE">
        <w:rPr>
          <w:rFonts w:asciiTheme="majorHAnsi" w:hAnsiTheme="majorHAnsi"/>
          <w:sz w:val="26"/>
          <w:szCs w:val="26"/>
        </w:rPr>
        <w:tab/>
      </w:r>
      <w:r w:rsidRPr="000908AE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N</w:t>
      </w:r>
      <w:r w:rsidRPr="000908AE">
        <w:rPr>
          <w:rFonts w:asciiTheme="majorHAnsi" w:hAnsiTheme="majorHAnsi"/>
          <w:sz w:val="26"/>
          <w:szCs w:val="26"/>
        </w:rPr>
        <w:t>eteře a synovci s</w:t>
      </w:r>
      <w:r w:rsidR="00BC7F74">
        <w:rPr>
          <w:rFonts w:asciiTheme="majorHAnsi" w:hAnsiTheme="majorHAnsi"/>
          <w:sz w:val="26"/>
          <w:szCs w:val="26"/>
        </w:rPr>
        <w:t> </w:t>
      </w:r>
      <w:r w:rsidRPr="000908AE">
        <w:rPr>
          <w:rFonts w:asciiTheme="majorHAnsi" w:hAnsiTheme="majorHAnsi"/>
          <w:sz w:val="26"/>
          <w:szCs w:val="26"/>
        </w:rPr>
        <w:t>rodinami</w:t>
      </w:r>
    </w:p>
    <w:p w:rsidR="001C40DF" w:rsidRPr="001C40DF" w:rsidRDefault="000908AE" w:rsidP="00BC7F74">
      <w:pPr>
        <w:spacing w:after="0" w:line="240" w:lineRule="auto"/>
        <w:ind w:firstLine="567"/>
        <w:jc w:val="both"/>
        <w:rPr>
          <w:rFonts w:ascii="Monotype Corsiva" w:hAnsi="Monotype Corsiva"/>
          <w:b/>
          <w:i/>
          <w:sz w:val="18"/>
          <w:szCs w:val="18"/>
        </w:rPr>
      </w:pPr>
      <w:r w:rsidRPr="000908AE">
        <w:rPr>
          <w:rFonts w:asciiTheme="majorHAnsi" w:hAnsiTheme="majorHAnsi"/>
          <w:sz w:val="26"/>
          <w:szCs w:val="26"/>
        </w:rPr>
        <w:tab/>
      </w:r>
      <w:r w:rsidRPr="000908AE">
        <w:rPr>
          <w:rFonts w:asciiTheme="majorHAnsi" w:hAnsiTheme="majorHAnsi"/>
          <w:sz w:val="26"/>
          <w:szCs w:val="26"/>
        </w:rPr>
        <w:tab/>
      </w:r>
      <w:proofErr w:type="spellStart"/>
      <w:r w:rsidR="00D20DD2">
        <w:rPr>
          <w:rFonts w:asciiTheme="majorHAnsi" w:hAnsiTheme="majorHAnsi"/>
          <w:sz w:val="26"/>
          <w:szCs w:val="26"/>
        </w:rPr>
        <w:t>Mons</w:t>
      </w:r>
      <w:proofErr w:type="spellEnd"/>
      <w:r w:rsidR="00D20DD2">
        <w:rPr>
          <w:rFonts w:asciiTheme="majorHAnsi" w:hAnsiTheme="majorHAnsi"/>
          <w:sz w:val="26"/>
          <w:szCs w:val="26"/>
        </w:rPr>
        <w:t>. Josef Fiala</w:t>
      </w:r>
      <w:r w:rsidRPr="000908AE">
        <w:rPr>
          <w:rFonts w:asciiTheme="majorHAnsi" w:hAnsiTheme="majorHAnsi"/>
          <w:sz w:val="26"/>
          <w:szCs w:val="26"/>
        </w:rPr>
        <w:tab/>
      </w:r>
      <w:r w:rsidRPr="000908AE">
        <w:rPr>
          <w:rFonts w:asciiTheme="majorHAnsi" w:hAnsiTheme="majorHAnsi"/>
          <w:sz w:val="26"/>
          <w:szCs w:val="26"/>
        </w:rPr>
        <w:tab/>
      </w:r>
      <w:r w:rsidRPr="000908AE">
        <w:rPr>
          <w:rFonts w:asciiTheme="majorHAnsi" w:hAnsiTheme="majorHAnsi"/>
          <w:sz w:val="26"/>
          <w:szCs w:val="26"/>
        </w:rPr>
        <w:tab/>
      </w:r>
      <w:r w:rsidRPr="000908AE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 xml:space="preserve">  </w:t>
      </w:r>
      <w:r w:rsidRPr="000908AE">
        <w:rPr>
          <w:rFonts w:asciiTheme="majorHAnsi" w:hAnsiTheme="majorHAnsi"/>
          <w:sz w:val="26"/>
          <w:szCs w:val="26"/>
        </w:rPr>
        <w:t>jménem všech příbuzných</w:t>
      </w:r>
    </w:p>
    <w:sectPr w:rsidR="001C40DF" w:rsidRPr="001C40DF" w:rsidSect="00BC7F74">
      <w:footerReference w:type="default" r:id="rId11"/>
      <w:pgSz w:w="11906" w:h="16838"/>
      <w:pgMar w:top="1135" w:right="849" w:bottom="567" w:left="851" w:header="708" w:footer="175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DF" w:rsidRDefault="003232DF" w:rsidP="00624355">
      <w:pPr>
        <w:spacing w:after="0" w:line="240" w:lineRule="auto"/>
      </w:pPr>
      <w:r>
        <w:separator/>
      </w:r>
    </w:p>
  </w:endnote>
  <w:endnote w:type="continuationSeparator" w:id="0">
    <w:p w:rsidR="003232DF" w:rsidRDefault="003232DF" w:rsidP="0062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55" w:rsidRDefault="00624355" w:rsidP="00624355">
    <w:pPr>
      <w:pStyle w:val="Zpat"/>
      <w:jc w:val="center"/>
      <w:rPr>
        <w:i/>
      </w:rPr>
    </w:pPr>
  </w:p>
  <w:p w:rsidR="00624355" w:rsidRDefault="00624355" w:rsidP="00624355">
    <w:pPr>
      <w:pStyle w:val="Zpat"/>
      <w:jc w:val="center"/>
      <w:rPr>
        <w:i/>
      </w:rPr>
    </w:pPr>
  </w:p>
  <w:p w:rsidR="00624355" w:rsidRDefault="00624355" w:rsidP="00624355">
    <w:pPr>
      <w:pStyle w:val="Zpat"/>
      <w:jc w:val="center"/>
      <w:rPr>
        <w:i/>
      </w:rPr>
    </w:pPr>
  </w:p>
  <w:p w:rsidR="00624355" w:rsidRPr="0026683C" w:rsidRDefault="00624355" w:rsidP="00624355">
    <w:pPr>
      <w:pStyle w:val="Zpat"/>
      <w:jc w:val="center"/>
      <w:rPr>
        <w:i/>
      </w:rPr>
    </w:pPr>
    <w:r w:rsidRPr="0026683C">
      <w:rPr>
        <w:i/>
      </w:rPr>
      <w:t xml:space="preserve">Pohřební služba PIETA Jaromír </w:t>
    </w:r>
    <w:proofErr w:type="spellStart"/>
    <w:r w:rsidRPr="0026683C">
      <w:rPr>
        <w:i/>
      </w:rPr>
      <w:t>Krůla</w:t>
    </w:r>
    <w:proofErr w:type="spellEnd"/>
    <w:r w:rsidRPr="0026683C">
      <w:rPr>
        <w:i/>
      </w:rPr>
      <w:t>, Hrušovany nad Jevišovkou, tel.:</w:t>
    </w:r>
    <w:r w:rsidR="005048DC">
      <w:rPr>
        <w:i/>
      </w:rPr>
      <w:t xml:space="preserve"> </w:t>
    </w:r>
    <w:r w:rsidRPr="0026683C">
      <w:rPr>
        <w:i/>
      </w:rPr>
      <w:t>515 22 99 66</w:t>
    </w:r>
    <w:r>
      <w:rPr>
        <w:i/>
      </w:rPr>
      <w:t>, mobil 607 947 967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DF" w:rsidRDefault="003232DF" w:rsidP="00624355">
      <w:pPr>
        <w:spacing w:after="0" w:line="240" w:lineRule="auto"/>
      </w:pPr>
      <w:r>
        <w:separator/>
      </w:r>
    </w:p>
  </w:footnote>
  <w:footnote w:type="continuationSeparator" w:id="0">
    <w:p w:rsidR="003232DF" w:rsidRDefault="003232DF" w:rsidP="0062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F88"/>
    <w:multiLevelType w:val="hybridMultilevel"/>
    <w:tmpl w:val="DEFC1CBA"/>
    <w:lvl w:ilvl="0" w:tplc="A8D8F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57C87"/>
    <w:multiLevelType w:val="hybridMultilevel"/>
    <w:tmpl w:val="3EB88C44"/>
    <w:lvl w:ilvl="0" w:tplc="FAF88498">
      <w:numFmt w:val="bullet"/>
      <w:lvlText w:val="-"/>
      <w:lvlJc w:val="left"/>
      <w:pPr>
        <w:ind w:left="1080" w:hanging="360"/>
      </w:pPr>
      <w:rPr>
        <w:rFonts w:ascii="Monotype Corsiva" w:eastAsiaTheme="minorHAnsi" w:hAnsi="Monotype Corsiv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86"/>
    <w:rsid w:val="000908AE"/>
    <w:rsid w:val="000A3940"/>
    <w:rsid w:val="00173237"/>
    <w:rsid w:val="001C40DF"/>
    <w:rsid w:val="00274C72"/>
    <w:rsid w:val="002C13AA"/>
    <w:rsid w:val="002C7205"/>
    <w:rsid w:val="002E7E01"/>
    <w:rsid w:val="003232DF"/>
    <w:rsid w:val="003470AF"/>
    <w:rsid w:val="003E67F5"/>
    <w:rsid w:val="004E0438"/>
    <w:rsid w:val="004F0186"/>
    <w:rsid w:val="005048DC"/>
    <w:rsid w:val="00617A37"/>
    <w:rsid w:val="00624355"/>
    <w:rsid w:val="00674539"/>
    <w:rsid w:val="00761E5D"/>
    <w:rsid w:val="007A0677"/>
    <w:rsid w:val="007D57B5"/>
    <w:rsid w:val="008B3F4C"/>
    <w:rsid w:val="008E44AA"/>
    <w:rsid w:val="0099739D"/>
    <w:rsid w:val="009B70AF"/>
    <w:rsid w:val="00AE6E00"/>
    <w:rsid w:val="00B54904"/>
    <w:rsid w:val="00BC7F74"/>
    <w:rsid w:val="00C75C06"/>
    <w:rsid w:val="00D20DD2"/>
    <w:rsid w:val="00E3594A"/>
    <w:rsid w:val="00E42BF6"/>
    <w:rsid w:val="00EC410D"/>
    <w:rsid w:val="00F92747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1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7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355"/>
  </w:style>
  <w:style w:type="paragraph" w:styleId="Zpat">
    <w:name w:val="footer"/>
    <w:basedOn w:val="Normln"/>
    <w:link w:val="ZpatChar"/>
    <w:unhideWhenUsed/>
    <w:rsid w:val="0062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2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1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7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355"/>
  </w:style>
  <w:style w:type="paragraph" w:styleId="Zpat">
    <w:name w:val="footer"/>
    <w:basedOn w:val="Normln"/>
    <w:link w:val="ZpatChar"/>
    <w:unhideWhenUsed/>
    <w:rsid w:val="0062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2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provincie Kongregace sester sv. Hedviky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Františka</dc:creator>
  <cp:lastModifiedBy>Sirotková Alena</cp:lastModifiedBy>
  <cp:revision>2</cp:revision>
  <cp:lastPrinted>2015-03-12T09:48:00Z</cp:lastPrinted>
  <dcterms:created xsi:type="dcterms:W3CDTF">2015-03-13T13:29:00Z</dcterms:created>
  <dcterms:modified xsi:type="dcterms:W3CDTF">2015-03-13T13:29:00Z</dcterms:modified>
</cp:coreProperties>
</file>